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E5AE2" w14:textId="77777777" w:rsidR="00FC5670" w:rsidRDefault="00000000">
      <w:pPr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CC2E8A4" wp14:editId="7C639D23">
                <wp:simplePos x="0" y="0"/>
                <wp:positionH relativeFrom="column">
                  <wp:posOffset>-1549399</wp:posOffset>
                </wp:positionH>
                <wp:positionV relativeFrom="paragraph">
                  <wp:posOffset>-1130299</wp:posOffset>
                </wp:positionV>
                <wp:extent cx="9154287" cy="233163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3144" y="2628470"/>
                          <a:ext cx="9125712" cy="2303060"/>
                        </a:xfrm>
                        <a:prstGeom prst="rect">
                          <a:avLst/>
                        </a:prstGeom>
                        <a:solidFill>
                          <a:srgbClr val="1A36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40263" w14:textId="77777777" w:rsidR="00FC5670" w:rsidRDefault="00FC567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-1549399</wp:posOffset>
                </wp:positionH>
                <wp:positionV relativeFrom="paragraph">
                  <wp:posOffset>-1130299</wp:posOffset>
                </wp:positionV>
                <wp:extent cx="9154287" cy="2331635"/>
                <wp:effectExtent b="0" l="0" r="0" t="0"/>
                <wp:wrapNone/>
                <wp:docPr id="4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4287" cy="2331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4904573" wp14:editId="7DC4F84F">
                <wp:simplePos x="0" y="0"/>
                <wp:positionH relativeFrom="column">
                  <wp:posOffset>2298700</wp:posOffset>
                </wp:positionH>
                <wp:positionV relativeFrom="paragraph">
                  <wp:posOffset>1168400</wp:posOffset>
                </wp:positionV>
                <wp:extent cx="3795395" cy="33591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2590" y="3626330"/>
                          <a:ext cx="376682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51D371" w14:textId="77777777" w:rsidR="00FC5670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i/>
                                <w:color w:val="FFFFFF"/>
                                <w:sz w:val="28"/>
                              </w:rPr>
                              <w:t>March 2019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2298700</wp:posOffset>
                </wp:positionH>
                <wp:positionV relativeFrom="paragraph">
                  <wp:posOffset>1168400</wp:posOffset>
                </wp:positionV>
                <wp:extent cx="3795395" cy="335915"/>
                <wp:effectExtent b="0" l="0" r="0" t="0"/>
                <wp:wrapNone/>
                <wp:docPr id="4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5395" cy="335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876DCFF" wp14:editId="5308E47F">
                <wp:simplePos x="0" y="0"/>
                <wp:positionH relativeFrom="column">
                  <wp:posOffset>-1549399</wp:posOffset>
                </wp:positionH>
                <wp:positionV relativeFrom="paragraph">
                  <wp:posOffset>1143000</wp:posOffset>
                </wp:positionV>
                <wp:extent cx="9172575" cy="34734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74000" y="3620615"/>
                          <a:ext cx="9144000" cy="318770"/>
                        </a:xfrm>
                        <a:prstGeom prst="rect">
                          <a:avLst/>
                        </a:prstGeom>
                        <a:solidFill>
                          <a:srgbClr val="0C8AA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833FDE" w14:textId="77777777" w:rsidR="00FC5670" w:rsidRDefault="00FC567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-1549399</wp:posOffset>
                </wp:positionH>
                <wp:positionV relativeFrom="paragraph">
                  <wp:posOffset>1143000</wp:posOffset>
                </wp:positionV>
                <wp:extent cx="9172575" cy="347345"/>
                <wp:effectExtent b="0" l="0" r="0" t="0"/>
                <wp:wrapNone/>
                <wp:docPr id="4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2575" cy="3473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732CF61" wp14:editId="134A7DA7">
                <wp:simplePos x="0" y="0"/>
                <wp:positionH relativeFrom="column">
                  <wp:posOffset>1092200</wp:posOffset>
                </wp:positionH>
                <wp:positionV relativeFrom="paragraph">
                  <wp:posOffset>1130300</wp:posOffset>
                </wp:positionV>
                <wp:extent cx="3795395" cy="380514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2590" y="3610773"/>
                          <a:ext cx="376682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55F38" w14:textId="77777777" w:rsidR="00FC567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FFFFFF"/>
                                <w:sz w:val="32"/>
                              </w:rPr>
                              <w:t>June 2024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1130300</wp:posOffset>
                </wp:positionV>
                <wp:extent cx="3795395" cy="380514"/>
                <wp:effectExtent b="0" l="0" r="0" t="0"/>
                <wp:wrapNone/>
                <wp:docPr id="4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5395" cy="3805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BC33919" wp14:editId="7B724E38">
            <wp:simplePos x="0" y="0"/>
            <wp:positionH relativeFrom="column">
              <wp:posOffset>642620</wp:posOffset>
            </wp:positionH>
            <wp:positionV relativeFrom="paragraph">
              <wp:posOffset>-321942</wp:posOffset>
            </wp:positionV>
            <wp:extent cx="4746625" cy="1306195"/>
            <wp:effectExtent l="0" t="0" r="0" b="0"/>
            <wp:wrapNone/>
            <wp:docPr id="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1306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C15329" w14:textId="77777777" w:rsidR="00FC5670" w:rsidRDefault="00FC5670">
      <w:pPr>
        <w:rPr>
          <w:rFonts w:ascii="Gill Sans" w:eastAsia="Gill Sans" w:hAnsi="Gill Sans" w:cs="Gill Sans"/>
          <w:sz w:val="28"/>
          <w:szCs w:val="28"/>
        </w:rPr>
      </w:pPr>
    </w:p>
    <w:p w14:paraId="72A03B89" w14:textId="77777777" w:rsidR="00FC5670" w:rsidRDefault="00000000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>...From The Executive Director</w:t>
      </w:r>
    </w:p>
    <w:p w14:paraId="0818E957" w14:textId="77777777" w:rsidR="00FC5670" w:rsidRDefault="00FC5670">
      <w:pPr>
        <w:rPr>
          <w:rFonts w:ascii="Gill Sans" w:eastAsia="Gill Sans" w:hAnsi="Gill Sans" w:cs="Gill Sans"/>
          <w:sz w:val="24"/>
          <w:szCs w:val="24"/>
        </w:rPr>
      </w:pPr>
    </w:p>
    <w:p w14:paraId="3EBC57BE" w14:textId="77777777" w:rsidR="00FC5670" w:rsidRDefault="00000000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 xml:space="preserve">Welcome to the March 2019 edition of </w:t>
      </w:r>
      <w:r>
        <w:rPr>
          <w:rFonts w:ascii="Gill Sans" w:eastAsia="Gill Sans" w:hAnsi="Gill Sans" w:cs="Gill Sans"/>
          <w:i/>
          <w:sz w:val="24"/>
          <w:szCs w:val="24"/>
        </w:rPr>
        <w:t>The ISAAC Communicator</w:t>
      </w:r>
      <w:r>
        <w:rPr>
          <w:rFonts w:ascii="Gill Sans" w:eastAsia="Gill Sans" w:hAnsi="Gill Sans" w:cs="Gill Sans"/>
          <w:sz w:val="24"/>
          <w:szCs w:val="24"/>
        </w:rPr>
        <w:t xml:space="preserve"> (formerly </w:t>
      </w:r>
      <w:r>
        <w:rPr>
          <w:rFonts w:ascii="Gill Sans" w:eastAsia="Gill Sans" w:hAnsi="Gill Sans" w:cs="Gill Sans"/>
          <w:i/>
          <w:sz w:val="24"/>
          <w:szCs w:val="24"/>
        </w:rPr>
        <w:t>ISAAC E-News</w:t>
      </w:r>
      <w:r>
        <w:rPr>
          <w:rFonts w:ascii="Gill Sans" w:eastAsia="Gill Sans" w:hAnsi="Gill Sans" w:cs="Gill Sans"/>
          <w:sz w:val="24"/>
          <w:szCs w:val="24"/>
        </w:rPr>
        <w:t xml:space="preserve">). The ISAAC International office continues its work on behalf of the membership around the </w:t>
      </w:r>
    </w:p>
    <w:p w14:paraId="5A7EE325" w14:textId="77777777" w:rsidR="00FC5670" w:rsidRDefault="00FC5670">
      <w:pPr>
        <w:rPr>
          <w:rFonts w:ascii="Gill Sans" w:eastAsia="Gill Sans" w:hAnsi="Gill Sans" w:cs="Gill Sans"/>
          <w:b/>
          <w:sz w:val="28"/>
          <w:szCs w:val="28"/>
        </w:rPr>
      </w:pPr>
    </w:p>
    <w:p w14:paraId="50DCFB73" w14:textId="77777777" w:rsidR="00FC5670" w:rsidRDefault="00FC5670">
      <w:pPr>
        <w:rPr>
          <w:rFonts w:ascii="Gill Sans" w:eastAsia="Gill Sans" w:hAnsi="Gill Sans" w:cs="Gill Sans"/>
          <w:b/>
          <w:sz w:val="28"/>
          <w:szCs w:val="28"/>
        </w:rPr>
      </w:pPr>
    </w:p>
    <w:p w14:paraId="48A75207" w14:textId="77777777" w:rsidR="00FC5670" w:rsidRDefault="00FC5670">
      <w:pPr>
        <w:rPr>
          <w:rFonts w:ascii="Gill Sans" w:eastAsia="Gill Sans" w:hAnsi="Gill Sans" w:cs="Gill Sans"/>
          <w:b/>
          <w:sz w:val="28"/>
          <w:szCs w:val="28"/>
        </w:rPr>
      </w:pPr>
    </w:p>
    <w:p w14:paraId="5602BBEC" w14:textId="77777777" w:rsidR="00FC5670" w:rsidRDefault="00FC5670">
      <w:pPr>
        <w:rPr>
          <w:rFonts w:ascii="Gill Sans" w:eastAsia="Gill Sans" w:hAnsi="Gill Sans" w:cs="Gill Sans"/>
          <w:b/>
          <w:sz w:val="28"/>
          <w:szCs w:val="28"/>
        </w:rPr>
      </w:pPr>
    </w:p>
    <w:p w14:paraId="41F01D5C" w14:textId="77777777" w:rsidR="00FC5670" w:rsidRDefault="00000000">
      <w:pPr>
        <w:spacing w:line="276" w:lineRule="auto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Mensagem</w:t>
      </w:r>
      <w:proofErr w:type="spellEnd"/>
      <w:r>
        <w:rPr>
          <w:b/>
          <w:sz w:val="28"/>
          <w:szCs w:val="28"/>
        </w:rPr>
        <w:t xml:space="preserve"> da </w:t>
      </w:r>
      <w:proofErr w:type="spellStart"/>
      <w:r>
        <w:rPr>
          <w:b/>
          <w:sz w:val="28"/>
          <w:szCs w:val="28"/>
        </w:rPr>
        <w:t>Presidenta</w:t>
      </w:r>
      <w:proofErr w:type="spellEnd"/>
    </w:p>
    <w:p w14:paraId="33A316FB" w14:textId="77777777" w:rsidR="00FC5670" w:rsidRDefault="00FC5670">
      <w:pPr>
        <w:spacing w:line="276" w:lineRule="auto"/>
        <w:jc w:val="both"/>
        <w:rPr>
          <w:sz w:val="28"/>
          <w:szCs w:val="28"/>
        </w:rPr>
      </w:pPr>
    </w:p>
    <w:p w14:paraId="12B57CBE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Sinta as “Vibes da AAC”!</w:t>
      </w:r>
    </w:p>
    <w:p w14:paraId="577F4B88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Adoro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tema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senti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estas</w:t>
      </w:r>
      <w:proofErr w:type="spellEnd"/>
      <w:r>
        <w:rPr>
          <w:sz w:val="28"/>
          <w:szCs w:val="28"/>
        </w:rPr>
        <w:t xml:space="preserve"> “vibes / </w:t>
      </w:r>
      <w:proofErr w:type="spellStart"/>
      <w:r>
        <w:rPr>
          <w:sz w:val="28"/>
          <w:szCs w:val="28"/>
        </w:rPr>
        <w:t>vibrações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várias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vezes</w:t>
      </w:r>
      <w:proofErr w:type="spellEnd"/>
      <w:r>
        <w:rPr>
          <w:sz w:val="28"/>
          <w:szCs w:val="28"/>
        </w:rPr>
        <w:t xml:space="preserve"> no </w:t>
      </w:r>
      <w:proofErr w:type="spellStart"/>
      <w:r>
        <w:rPr>
          <w:sz w:val="28"/>
          <w:szCs w:val="28"/>
        </w:rPr>
        <w:t>mês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passado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reuniões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pessoas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são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apaixonadas</w:t>
      </w:r>
      <w:proofErr w:type="spellEnd"/>
      <w:r>
        <w:rPr>
          <w:sz w:val="28"/>
          <w:szCs w:val="28"/>
        </w:rPr>
        <w:t xml:space="preserve"> pela AAC e que se </w:t>
      </w:r>
      <w:proofErr w:type="spellStart"/>
      <w:r>
        <w:rPr>
          <w:sz w:val="28"/>
          <w:szCs w:val="28"/>
        </w:rPr>
        <w:t>dedicam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melhorar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vida</w:t>
      </w:r>
      <w:proofErr w:type="spellEnd"/>
      <w:r>
        <w:rPr>
          <w:sz w:val="28"/>
          <w:szCs w:val="28"/>
        </w:rPr>
        <w:t xml:space="preserve"> das </w:t>
      </w:r>
      <w:proofErr w:type="spellStart"/>
      <w:r>
        <w:rPr>
          <w:sz w:val="28"/>
          <w:szCs w:val="28"/>
        </w:rPr>
        <w:t>pessoas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dependem</w:t>
      </w:r>
      <w:proofErr w:type="spellEnd"/>
      <w:r>
        <w:rPr>
          <w:sz w:val="28"/>
          <w:szCs w:val="28"/>
        </w:rPr>
        <w:t xml:space="preserve"> da AAC, a tempo </w:t>
      </w:r>
      <w:proofErr w:type="spellStart"/>
      <w:r>
        <w:rPr>
          <w:sz w:val="28"/>
          <w:szCs w:val="28"/>
        </w:rPr>
        <w:t>inteiro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parcial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Realmente</w:t>
      </w:r>
      <w:proofErr w:type="spellEnd"/>
      <w:r>
        <w:rPr>
          <w:sz w:val="28"/>
          <w:szCs w:val="28"/>
        </w:rPr>
        <w:t xml:space="preserve"> fico </w:t>
      </w:r>
      <w:proofErr w:type="spellStart"/>
      <w:r>
        <w:rPr>
          <w:sz w:val="28"/>
          <w:szCs w:val="28"/>
        </w:rPr>
        <w:t>arrepiada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aquece</w:t>
      </w:r>
      <w:proofErr w:type="spellEnd"/>
      <w:r>
        <w:rPr>
          <w:sz w:val="28"/>
          <w:szCs w:val="28"/>
        </w:rPr>
        <w:t xml:space="preserve"> meu </w:t>
      </w:r>
      <w:proofErr w:type="spellStart"/>
      <w:r>
        <w:rPr>
          <w:sz w:val="28"/>
          <w:szCs w:val="28"/>
        </w:rPr>
        <w:t>coração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penso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ouço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sobre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impacto</w:t>
      </w:r>
      <w:proofErr w:type="spellEnd"/>
      <w:r>
        <w:rPr>
          <w:sz w:val="28"/>
          <w:szCs w:val="28"/>
        </w:rPr>
        <w:t xml:space="preserve"> da AAC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todo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mundo</w:t>
      </w:r>
      <w:proofErr w:type="spellEnd"/>
      <w:r>
        <w:rPr>
          <w:sz w:val="28"/>
          <w:szCs w:val="28"/>
        </w:rPr>
        <w:t>.</w:t>
      </w:r>
    </w:p>
    <w:p w14:paraId="49817753" w14:textId="77777777" w:rsidR="00FC5670" w:rsidRDefault="00FC5670">
      <w:pPr>
        <w:spacing w:line="276" w:lineRule="auto"/>
        <w:jc w:val="both"/>
        <w:rPr>
          <w:sz w:val="28"/>
          <w:szCs w:val="28"/>
        </w:rPr>
      </w:pPr>
    </w:p>
    <w:p w14:paraId="06CB799B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Deixe</w:t>
      </w:r>
      <w:proofErr w:type="spellEnd"/>
      <w:r>
        <w:rPr>
          <w:sz w:val="28"/>
          <w:szCs w:val="28"/>
        </w:rPr>
        <w:t xml:space="preserve">-me </w:t>
      </w:r>
      <w:proofErr w:type="spellStart"/>
      <w:r>
        <w:rPr>
          <w:sz w:val="28"/>
          <w:szCs w:val="28"/>
        </w:rPr>
        <w:t>contar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sobre</w:t>
      </w:r>
      <w:proofErr w:type="spellEnd"/>
      <w:r>
        <w:rPr>
          <w:sz w:val="28"/>
          <w:szCs w:val="28"/>
        </w:rPr>
        <w:t xml:space="preserve"> as vibes que </w:t>
      </w:r>
      <w:proofErr w:type="spellStart"/>
      <w:r>
        <w:rPr>
          <w:sz w:val="28"/>
          <w:szCs w:val="28"/>
        </w:rPr>
        <w:t>senti</w:t>
      </w:r>
      <w:proofErr w:type="spellEnd"/>
      <w:r>
        <w:rPr>
          <w:sz w:val="28"/>
          <w:szCs w:val="28"/>
        </w:rPr>
        <w:t>…</w:t>
      </w:r>
    </w:p>
    <w:p w14:paraId="4704E99A" w14:textId="77777777" w:rsidR="00FC5670" w:rsidRDefault="00FC5670">
      <w:pPr>
        <w:spacing w:line="276" w:lineRule="auto"/>
        <w:jc w:val="both"/>
        <w:rPr>
          <w:sz w:val="28"/>
          <w:szCs w:val="28"/>
        </w:rPr>
      </w:pPr>
    </w:p>
    <w:p w14:paraId="22829EED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1-Tenho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nova </w:t>
      </w:r>
      <w:proofErr w:type="spellStart"/>
      <w:r>
        <w:rPr>
          <w:sz w:val="28"/>
          <w:szCs w:val="28"/>
        </w:rPr>
        <w:t>funcionária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não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tem</w:t>
      </w:r>
      <w:proofErr w:type="spellEnd"/>
      <w:r>
        <w:rPr>
          <w:sz w:val="28"/>
          <w:szCs w:val="28"/>
        </w:rPr>
        <w:t xml:space="preserve"> nada a </w:t>
      </w:r>
      <w:proofErr w:type="spellStart"/>
      <w:r>
        <w:rPr>
          <w:sz w:val="28"/>
          <w:szCs w:val="28"/>
        </w:rPr>
        <w:t>ver</w:t>
      </w:r>
      <w:proofErr w:type="spellEnd"/>
      <w:r>
        <w:rPr>
          <w:sz w:val="28"/>
          <w:szCs w:val="28"/>
        </w:rPr>
        <w:t xml:space="preserve"> com a </w:t>
      </w:r>
      <w:proofErr w:type="spellStart"/>
      <w:r>
        <w:rPr>
          <w:sz w:val="28"/>
          <w:szCs w:val="28"/>
        </w:rPr>
        <w:t>prestação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direta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serviços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ela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parte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nossa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equipe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financeira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Normalmente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envio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membros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equipe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clínicas</w:t>
      </w:r>
      <w:proofErr w:type="spellEnd"/>
      <w:r>
        <w:rPr>
          <w:sz w:val="28"/>
          <w:szCs w:val="28"/>
        </w:rPr>
        <w:t xml:space="preserve"> de AAC para saber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é a </w:t>
      </w:r>
      <w:proofErr w:type="spellStart"/>
      <w:r>
        <w:rPr>
          <w:sz w:val="28"/>
          <w:szCs w:val="28"/>
        </w:rPr>
        <w:t>prestação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serviços</w:t>
      </w:r>
      <w:proofErr w:type="spellEnd"/>
      <w:r>
        <w:rPr>
          <w:sz w:val="28"/>
          <w:szCs w:val="28"/>
        </w:rPr>
        <w:t xml:space="preserve"> no local e para </w:t>
      </w:r>
      <w:proofErr w:type="spellStart"/>
      <w:r>
        <w:rPr>
          <w:sz w:val="28"/>
          <w:szCs w:val="28"/>
        </w:rPr>
        <w:t>conhecer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médicos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clientes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usam</w:t>
      </w:r>
      <w:proofErr w:type="spellEnd"/>
      <w:r>
        <w:rPr>
          <w:sz w:val="28"/>
          <w:szCs w:val="28"/>
        </w:rPr>
        <w:t xml:space="preserve"> AAC. </w:t>
      </w:r>
      <w:proofErr w:type="spellStart"/>
      <w:r>
        <w:rPr>
          <w:sz w:val="28"/>
          <w:szCs w:val="28"/>
        </w:rPr>
        <w:t>Quero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funcionários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conectem</w:t>
      </w:r>
      <w:proofErr w:type="spellEnd"/>
      <w:r>
        <w:rPr>
          <w:sz w:val="28"/>
          <w:szCs w:val="28"/>
        </w:rPr>
        <w:t xml:space="preserve"> com o “</w:t>
      </w:r>
      <w:proofErr w:type="spellStart"/>
      <w:r>
        <w:rPr>
          <w:sz w:val="28"/>
          <w:szCs w:val="28"/>
        </w:rPr>
        <w:t>porquê</w:t>
      </w:r>
      <w:proofErr w:type="spellEnd"/>
      <w:r>
        <w:rPr>
          <w:sz w:val="28"/>
          <w:szCs w:val="28"/>
        </w:rPr>
        <w:t xml:space="preserve">” do </w:t>
      </w:r>
      <w:proofErr w:type="spellStart"/>
      <w:r>
        <w:rPr>
          <w:sz w:val="28"/>
          <w:szCs w:val="28"/>
        </w:rPr>
        <w:t>trabalho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vejam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diferença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nosso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trabalho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vida</w:t>
      </w:r>
      <w:proofErr w:type="spellEnd"/>
      <w:r>
        <w:rPr>
          <w:sz w:val="28"/>
          <w:szCs w:val="28"/>
        </w:rPr>
        <w:t xml:space="preserve"> das </w:t>
      </w:r>
      <w:proofErr w:type="spellStart"/>
      <w:r>
        <w:rPr>
          <w:sz w:val="28"/>
          <w:szCs w:val="28"/>
        </w:rPr>
        <w:t>pessoas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funcionária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contou</w:t>
      </w:r>
      <w:proofErr w:type="spellEnd"/>
      <w:r>
        <w:rPr>
          <w:sz w:val="28"/>
          <w:szCs w:val="28"/>
        </w:rPr>
        <w:t xml:space="preserve">-me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história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depois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visitar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clínica</w:t>
      </w:r>
      <w:proofErr w:type="spellEnd"/>
      <w:r>
        <w:rPr>
          <w:sz w:val="28"/>
          <w:szCs w:val="28"/>
        </w:rPr>
        <w:t xml:space="preserve"> e o que </w:t>
      </w:r>
      <w:proofErr w:type="spellStart"/>
      <w:r>
        <w:rPr>
          <w:sz w:val="28"/>
          <w:szCs w:val="28"/>
        </w:rPr>
        <w:t>aprendeu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lá</w:t>
      </w:r>
      <w:proofErr w:type="spellEnd"/>
      <w:r>
        <w:rPr>
          <w:sz w:val="28"/>
          <w:szCs w:val="28"/>
        </w:rPr>
        <w:t xml:space="preserve"> com a </w:t>
      </w:r>
      <w:proofErr w:type="spellStart"/>
      <w:r>
        <w:rPr>
          <w:sz w:val="28"/>
          <w:szCs w:val="28"/>
        </w:rPr>
        <w:t>sua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mãe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mãe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disse</w:t>
      </w:r>
      <w:proofErr w:type="spellEnd"/>
      <w:r>
        <w:rPr>
          <w:sz w:val="28"/>
          <w:szCs w:val="28"/>
        </w:rPr>
        <w:t>: “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é um </w:t>
      </w:r>
      <w:proofErr w:type="spellStart"/>
      <w:r>
        <w:rPr>
          <w:sz w:val="28"/>
          <w:szCs w:val="28"/>
        </w:rPr>
        <w:t>trabalho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muito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importante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significativo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você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fazendo</w:t>
      </w:r>
      <w:proofErr w:type="spellEnd"/>
      <w:r>
        <w:rPr>
          <w:sz w:val="28"/>
          <w:szCs w:val="28"/>
        </w:rPr>
        <w:t xml:space="preserve">”. Ela me </w:t>
      </w:r>
      <w:proofErr w:type="spellStart"/>
      <w:r>
        <w:rPr>
          <w:sz w:val="28"/>
          <w:szCs w:val="28"/>
        </w:rPr>
        <w:t>relatou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sua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mãe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nunca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falou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assim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sobre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qualquer</w:t>
      </w:r>
      <w:proofErr w:type="spellEnd"/>
      <w:r>
        <w:rPr>
          <w:sz w:val="28"/>
          <w:szCs w:val="28"/>
        </w:rPr>
        <w:t xml:space="preserve"> outro </w:t>
      </w:r>
      <w:proofErr w:type="spellStart"/>
      <w:r>
        <w:rPr>
          <w:sz w:val="28"/>
          <w:szCs w:val="28"/>
        </w:rPr>
        <w:t>emprego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ela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teve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Estas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são</w:t>
      </w:r>
      <w:proofErr w:type="spellEnd"/>
      <w:r>
        <w:rPr>
          <w:sz w:val="28"/>
          <w:szCs w:val="28"/>
        </w:rPr>
        <w:t xml:space="preserve"> as vibes da AAC!</w:t>
      </w:r>
    </w:p>
    <w:p w14:paraId="0817A5BF" w14:textId="77777777" w:rsidR="00FC5670" w:rsidRDefault="00FC5670">
      <w:pPr>
        <w:spacing w:line="276" w:lineRule="auto"/>
        <w:jc w:val="both"/>
        <w:rPr>
          <w:sz w:val="28"/>
          <w:szCs w:val="28"/>
        </w:rPr>
      </w:pPr>
    </w:p>
    <w:p w14:paraId="0E3E33FB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Mais</w:t>
      </w:r>
      <w:proofErr w:type="spellEnd"/>
      <w:proofErr w:type="gramEnd"/>
      <w:r>
        <w:rPr>
          <w:sz w:val="28"/>
          <w:szCs w:val="28"/>
        </w:rPr>
        <w:t xml:space="preserve"> vibes...</w:t>
      </w:r>
    </w:p>
    <w:p w14:paraId="035CE261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2- Num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provincial “AAC Rounds”, </w:t>
      </w:r>
      <w:proofErr w:type="spellStart"/>
      <w:r>
        <w:rPr>
          <w:sz w:val="28"/>
          <w:szCs w:val="28"/>
        </w:rPr>
        <w:t>ouvi</w:t>
      </w:r>
      <w:proofErr w:type="spellEnd"/>
      <w:r>
        <w:rPr>
          <w:sz w:val="28"/>
          <w:szCs w:val="28"/>
        </w:rPr>
        <w:t xml:space="preserve"> um novo CEO (</w:t>
      </w:r>
      <w:proofErr w:type="spellStart"/>
      <w:r>
        <w:rPr>
          <w:sz w:val="28"/>
          <w:szCs w:val="28"/>
        </w:rPr>
        <w:t>Diretor</w:t>
      </w:r>
      <w:proofErr w:type="spellEnd"/>
      <w:r>
        <w:rPr>
          <w:sz w:val="28"/>
          <w:szCs w:val="28"/>
        </w:rPr>
        <w:t xml:space="preserve">) de um </w:t>
      </w:r>
      <w:proofErr w:type="spellStart"/>
      <w:r>
        <w:rPr>
          <w:sz w:val="28"/>
          <w:szCs w:val="28"/>
        </w:rPr>
        <w:t>centro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tratamento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infantil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fazer</w:t>
      </w:r>
      <w:proofErr w:type="spellEnd"/>
      <w:r>
        <w:rPr>
          <w:sz w:val="28"/>
          <w:szCs w:val="28"/>
        </w:rPr>
        <w:t xml:space="preserve"> um </w:t>
      </w:r>
      <w:proofErr w:type="spellStart"/>
      <w:r>
        <w:rPr>
          <w:sz w:val="28"/>
          <w:szCs w:val="28"/>
        </w:rPr>
        <w:t>discurso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abertura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afirmou</w:t>
      </w:r>
      <w:proofErr w:type="spellEnd"/>
      <w:r>
        <w:rPr>
          <w:sz w:val="28"/>
          <w:szCs w:val="28"/>
        </w:rPr>
        <w:t xml:space="preserve"> com </w:t>
      </w:r>
      <w:proofErr w:type="spellStart"/>
      <w:r>
        <w:rPr>
          <w:sz w:val="28"/>
          <w:szCs w:val="28"/>
        </w:rPr>
        <w:t>entusiasmo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programa</w:t>
      </w:r>
      <w:proofErr w:type="spellEnd"/>
      <w:r>
        <w:rPr>
          <w:sz w:val="28"/>
          <w:szCs w:val="28"/>
        </w:rPr>
        <w:t xml:space="preserve"> da AAC </w:t>
      </w:r>
      <w:proofErr w:type="spellStart"/>
      <w:r>
        <w:rPr>
          <w:sz w:val="28"/>
          <w:szCs w:val="28"/>
        </w:rPr>
        <w:t>não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apenas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faz</w:t>
      </w:r>
      <w:proofErr w:type="spellEnd"/>
      <w:r>
        <w:rPr>
          <w:sz w:val="28"/>
          <w:szCs w:val="28"/>
        </w:rPr>
        <w:t xml:space="preserve"> um </w:t>
      </w:r>
      <w:proofErr w:type="spellStart"/>
      <w:r>
        <w:rPr>
          <w:sz w:val="28"/>
          <w:szCs w:val="28"/>
        </w:rPr>
        <w:t>trabalho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incrível</w:t>
      </w:r>
      <w:proofErr w:type="spellEnd"/>
      <w:r>
        <w:rPr>
          <w:sz w:val="28"/>
          <w:szCs w:val="28"/>
        </w:rPr>
        <w:t xml:space="preserve">, mas </w:t>
      </w:r>
      <w:proofErr w:type="spellStart"/>
      <w:r>
        <w:rPr>
          <w:sz w:val="28"/>
          <w:szCs w:val="28"/>
        </w:rPr>
        <w:t>também</w:t>
      </w:r>
      <w:proofErr w:type="spellEnd"/>
      <w:r>
        <w:rPr>
          <w:sz w:val="28"/>
          <w:szCs w:val="28"/>
        </w:rPr>
        <w:t xml:space="preserve"> é “super </w:t>
      </w:r>
      <w:r>
        <w:rPr>
          <w:sz w:val="28"/>
          <w:szCs w:val="28"/>
        </w:rPr>
        <w:lastRenderedPageBreak/>
        <w:t xml:space="preserve">legal!” </w:t>
      </w:r>
      <w:proofErr w:type="spellStart"/>
      <w:r>
        <w:rPr>
          <w:sz w:val="28"/>
          <w:szCs w:val="28"/>
        </w:rPr>
        <w:t>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descreveu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equipe</w:t>
      </w:r>
      <w:proofErr w:type="spellEnd"/>
      <w:r>
        <w:rPr>
          <w:sz w:val="28"/>
          <w:szCs w:val="28"/>
        </w:rPr>
        <w:t xml:space="preserve"> da AAC o </w:t>
      </w:r>
      <w:proofErr w:type="spellStart"/>
      <w:r>
        <w:rPr>
          <w:sz w:val="28"/>
          <w:szCs w:val="28"/>
        </w:rPr>
        <w:t>conduziu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através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algumas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tecnologias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demonstrou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funciona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fornecer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acesso</w:t>
      </w:r>
      <w:proofErr w:type="spellEnd"/>
      <w:r>
        <w:rPr>
          <w:sz w:val="28"/>
          <w:szCs w:val="28"/>
        </w:rPr>
        <w:t xml:space="preserve"> à </w:t>
      </w:r>
      <w:proofErr w:type="spellStart"/>
      <w:r>
        <w:rPr>
          <w:sz w:val="28"/>
          <w:szCs w:val="28"/>
        </w:rPr>
        <w:t>comunicação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impacta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vidas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Tudo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isso</w:t>
      </w:r>
      <w:proofErr w:type="spellEnd"/>
      <w:r>
        <w:rPr>
          <w:sz w:val="28"/>
          <w:szCs w:val="28"/>
        </w:rPr>
        <w:t xml:space="preserve"> era novo para </w:t>
      </w:r>
      <w:proofErr w:type="spellStart"/>
      <w:r>
        <w:rPr>
          <w:sz w:val="28"/>
          <w:szCs w:val="28"/>
        </w:rPr>
        <w:t>ele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emoção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palavras</w:t>
      </w:r>
      <w:proofErr w:type="spellEnd"/>
      <w:r>
        <w:rPr>
          <w:sz w:val="28"/>
          <w:szCs w:val="28"/>
        </w:rPr>
        <w:t xml:space="preserve"> me </w:t>
      </w:r>
      <w:proofErr w:type="spellStart"/>
      <w:r>
        <w:rPr>
          <w:sz w:val="28"/>
          <w:szCs w:val="28"/>
        </w:rPr>
        <w:t>deu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arrepios</w:t>
      </w:r>
      <w:proofErr w:type="spellEnd"/>
      <w:r>
        <w:rPr>
          <w:sz w:val="28"/>
          <w:szCs w:val="28"/>
        </w:rPr>
        <w:t>.</w:t>
      </w:r>
    </w:p>
    <w:p w14:paraId="1D654D93" w14:textId="77777777" w:rsidR="00FC5670" w:rsidRDefault="00FC5670">
      <w:pPr>
        <w:spacing w:line="276" w:lineRule="auto"/>
        <w:jc w:val="both"/>
        <w:rPr>
          <w:sz w:val="28"/>
          <w:szCs w:val="28"/>
        </w:rPr>
      </w:pPr>
    </w:p>
    <w:p w14:paraId="525DCBEE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3- E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exemplo</w:t>
      </w:r>
      <w:proofErr w:type="spellEnd"/>
      <w:r>
        <w:rPr>
          <w:sz w:val="28"/>
          <w:szCs w:val="28"/>
        </w:rPr>
        <w:t xml:space="preserve"> é o </w:t>
      </w:r>
      <w:proofErr w:type="spellStart"/>
      <w:r>
        <w:rPr>
          <w:sz w:val="28"/>
          <w:szCs w:val="28"/>
        </w:rPr>
        <w:t>epítome</w:t>
      </w:r>
      <w:proofErr w:type="spellEnd"/>
      <w:r>
        <w:rPr>
          <w:sz w:val="28"/>
          <w:szCs w:val="28"/>
        </w:rPr>
        <w:t xml:space="preserve"> das Vibes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AAC …</w:t>
      </w:r>
    </w:p>
    <w:p w14:paraId="736546E5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passei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dias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presença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grandeza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“ AAC Summit”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Washington, D.C., </w:t>
      </w:r>
      <w:proofErr w:type="spellStart"/>
      <w:r>
        <w:rPr>
          <w:sz w:val="28"/>
          <w:szCs w:val="28"/>
        </w:rPr>
        <w:t>organizada</w:t>
      </w:r>
      <w:proofErr w:type="spellEnd"/>
      <w:r>
        <w:rPr>
          <w:sz w:val="28"/>
          <w:szCs w:val="28"/>
        </w:rPr>
        <w:t xml:space="preserve"> pela RERC (</w:t>
      </w:r>
      <w:hyperlink r:id="rId12">
        <w:r>
          <w:rPr>
            <w:color w:val="1155CC"/>
            <w:sz w:val="28"/>
            <w:szCs w:val="28"/>
            <w:u w:val="single"/>
          </w:rPr>
          <w:t>https://rerc-aac.psu.edu</w:t>
        </w:r>
      </w:hyperlink>
      <w:r>
        <w:rPr>
          <w:sz w:val="28"/>
          <w:szCs w:val="28"/>
        </w:rPr>
        <w:t xml:space="preserve"> ) e pela Communication First (</w:t>
      </w:r>
      <w:hyperlink r:id="rId13">
        <w:r>
          <w:rPr>
            <w:color w:val="1155CC"/>
            <w:sz w:val="28"/>
            <w:szCs w:val="28"/>
            <w:u w:val="single"/>
          </w:rPr>
          <w:t>https://communicationfirst.org</w:t>
        </w:r>
      </w:hyperlink>
      <w:r>
        <w:rPr>
          <w:sz w:val="28"/>
          <w:szCs w:val="28"/>
        </w:rPr>
        <w:t xml:space="preserve"> ). </w:t>
      </w:r>
      <w:proofErr w:type="spellStart"/>
      <w:r>
        <w:rPr>
          <w:sz w:val="28"/>
          <w:szCs w:val="28"/>
        </w:rPr>
        <w:t>Houve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muito</w:t>
      </w:r>
      <w:proofErr w:type="spellEnd"/>
      <w:r>
        <w:rPr>
          <w:sz w:val="28"/>
          <w:szCs w:val="28"/>
        </w:rPr>
        <w:t xml:space="preserve"> o que </w:t>
      </w:r>
      <w:proofErr w:type="spellStart"/>
      <w:r>
        <w:rPr>
          <w:sz w:val="28"/>
          <w:szCs w:val="28"/>
        </w:rPr>
        <w:t>refletir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após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aqueles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repletos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pesquisas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apresentações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ideias</w:t>
      </w:r>
      <w:proofErr w:type="spellEnd"/>
      <w:r>
        <w:rPr>
          <w:sz w:val="28"/>
          <w:szCs w:val="28"/>
        </w:rPr>
        <w:t xml:space="preserve">, conversas, networking e insights </w:t>
      </w:r>
      <w:proofErr w:type="spellStart"/>
      <w:r>
        <w:rPr>
          <w:sz w:val="28"/>
          <w:szCs w:val="28"/>
        </w:rPr>
        <w:t>sobre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estivemos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área</w:t>
      </w:r>
      <w:proofErr w:type="spellEnd"/>
      <w:r>
        <w:rPr>
          <w:sz w:val="28"/>
          <w:szCs w:val="28"/>
        </w:rPr>
        <w:t xml:space="preserve"> e para </w:t>
      </w:r>
      <w:proofErr w:type="spellStart"/>
      <w:r>
        <w:rPr>
          <w:sz w:val="28"/>
          <w:szCs w:val="28"/>
        </w:rPr>
        <w:t>onde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estamos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indo</w:t>
      </w:r>
      <w:proofErr w:type="spellEnd"/>
      <w:r>
        <w:rPr>
          <w:sz w:val="28"/>
          <w:szCs w:val="28"/>
        </w:rPr>
        <w:t>.</w:t>
      </w:r>
    </w:p>
    <w:p w14:paraId="0F5DAC71" w14:textId="77777777" w:rsidR="00FC5670" w:rsidRDefault="00FC5670">
      <w:pPr>
        <w:spacing w:line="276" w:lineRule="auto"/>
        <w:jc w:val="both"/>
        <w:rPr>
          <w:sz w:val="28"/>
          <w:szCs w:val="28"/>
        </w:rPr>
      </w:pPr>
    </w:p>
    <w:p w14:paraId="17AD1816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Minha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conclusão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notável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da  AAC</w:t>
      </w:r>
      <w:proofErr w:type="gramEnd"/>
      <w:r>
        <w:rPr>
          <w:sz w:val="28"/>
          <w:szCs w:val="28"/>
        </w:rPr>
        <w:t xml:space="preserve"> Summit </w:t>
      </w:r>
      <w:proofErr w:type="spellStart"/>
      <w:r>
        <w:rPr>
          <w:sz w:val="28"/>
          <w:szCs w:val="28"/>
        </w:rPr>
        <w:t>foi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usuários</w:t>
      </w:r>
      <w:proofErr w:type="spellEnd"/>
      <w:r>
        <w:rPr>
          <w:sz w:val="28"/>
          <w:szCs w:val="28"/>
        </w:rPr>
        <w:t xml:space="preserve"> da AAC </w:t>
      </w:r>
      <w:proofErr w:type="spellStart"/>
      <w:r>
        <w:rPr>
          <w:sz w:val="28"/>
          <w:szCs w:val="28"/>
        </w:rPr>
        <w:t>tiveram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palavra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Sabemos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colocar</w:t>
      </w:r>
      <w:proofErr w:type="spellEnd"/>
      <w:r>
        <w:rPr>
          <w:sz w:val="28"/>
          <w:szCs w:val="28"/>
        </w:rPr>
        <w:t xml:space="preserve"> as </w:t>
      </w:r>
      <w:proofErr w:type="spellStart"/>
      <w:r>
        <w:rPr>
          <w:sz w:val="28"/>
          <w:szCs w:val="28"/>
        </w:rPr>
        <w:t>pessoas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usam</w:t>
      </w:r>
      <w:proofErr w:type="spellEnd"/>
      <w:r>
        <w:rPr>
          <w:sz w:val="28"/>
          <w:szCs w:val="28"/>
        </w:rPr>
        <w:t xml:space="preserve"> AAC no </w:t>
      </w:r>
      <w:proofErr w:type="spellStart"/>
      <w:r>
        <w:rPr>
          <w:sz w:val="28"/>
          <w:szCs w:val="28"/>
        </w:rPr>
        <w:t>centro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nosso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trabalho</w:t>
      </w:r>
      <w:proofErr w:type="spellEnd"/>
      <w:r>
        <w:rPr>
          <w:sz w:val="28"/>
          <w:szCs w:val="28"/>
        </w:rPr>
        <w:t xml:space="preserve"> e da </w:t>
      </w:r>
      <w:proofErr w:type="spellStart"/>
      <w:r>
        <w:rPr>
          <w:sz w:val="28"/>
          <w:szCs w:val="28"/>
        </w:rPr>
        <w:t>nossa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pesquisa</w:t>
      </w:r>
      <w:proofErr w:type="spellEnd"/>
      <w:r>
        <w:rPr>
          <w:sz w:val="28"/>
          <w:szCs w:val="28"/>
        </w:rPr>
        <w:t xml:space="preserve"> é </w:t>
      </w:r>
      <w:proofErr w:type="spellStart"/>
      <w:r>
        <w:rPr>
          <w:sz w:val="28"/>
          <w:szCs w:val="28"/>
        </w:rPr>
        <w:t>essencial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colocou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ação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nunca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tinha</w:t>
      </w:r>
      <w:proofErr w:type="spellEnd"/>
      <w:r>
        <w:rPr>
          <w:sz w:val="28"/>
          <w:szCs w:val="28"/>
        </w:rPr>
        <w:t xml:space="preserve"> visto antes. </w:t>
      </w:r>
      <w:proofErr w:type="spellStart"/>
      <w:r>
        <w:rPr>
          <w:sz w:val="28"/>
          <w:szCs w:val="28"/>
        </w:rPr>
        <w:t>Não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metade</w:t>
      </w:r>
      <w:proofErr w:type="spellEnd"/>
      <w:r>
        <w:rPr>
          <w:sz w:val="28"/>
          <w:szCs w:val="28"/>
        </w:rPr>
        <w:t xml:space="preserve"> dos </w:t>
      </w:r>
      <w:proofErr w:type="spellStart"/>
      <w:r>
        <w:rPr>
          <w:sz w:val="28"/>
          <w:szCs w:val="28"/>
        </w:rPr>
        <w:t>apresentadores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eram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pessoas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usam</w:t>
      </w:r>
      <w:proofErr w:type="spellEnd"/>
      <w:r>
        <w:rPr>
          <w:sz w:val="28"/>
          <w:szCs w:val="28"/>
        </w:rPr>
        <w:t xml:space="preserve"> AAC, mas o </w:t>
      </w:r>
      <w:proofErr w:type="spellStart"/>
      <w:r>
        <w:rPr>
          <w:sz w:val="28"/>
          <w:szCs w:val="28"/>
        </w:rPr>
        <w:t>público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também</w:t>
      </w:r>
      <w:proofErr w:type="spellEnd"/>
      <w:r>
        <w:rPr>
          <w:sz w:val="28"/>
          <w:szCs w:val="28"/>
        </w:rPr>
        <w:t xml:space="preserve"> era </w:t>
      </w:r>
      <w:proofErr w:type="spellStart"/>
      <w:r>
        <w:rPr>
          <w:sz w:val="28"/>
          <w:szCs w:val="28"/>
        </w:rPr>
        <w:t>constituído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muitos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usuários</w:t>
      </w:r>
      <w:proofErr w:type="spellEnd"/>
      <w:r>
        <w:rPr>
          <w:sz w:val="28"/>
          <w:szCs w:val="28"/>
        </w:rPr>
        <w:t xml:space="preserve"> de AAC. Durante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períodos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perguntas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grupos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discussão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aqueles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nós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usam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fala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podem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ocupar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espaço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esperavam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silenciosamente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usuários</w:t>
      </w:r>
      <w:proofErr w:type="spellEnd"/>
      <w:r>
        <w:rPr>
          <w:sz w:val="28"/>
          <w:szCs w:val="28"/>
        </w:rPr>
        <w:t xml:space="preserve"> da AAC </w:t>
      </w:r>
      <w:proofErr w:type="spellStart"/>
      <w:r>
        <w:rPr>
          <w:sz w:val="28"/>
          <w:szCs w:val="28"/>
        </w:rPr>
        <w:t>apresentassem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pontos</w:t>
      </w:r>
      <w:proofErr w:type="spellEnd"/>
      <w:r>
        <w:rPr>
          <w:sz w:val="28"/>
          <w:szCs w:val="28"/>
        </w:rPr>
        <w:t xml:space="preserve"> de vista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tempo real, </w:t>
      </w:r>
      <w:proofErr w:type="spellStart"/>
      <w:r>
        <w:rPr>
          <w:sz w:val="28"/>
          <w:szCs w:val="28"/>
        </w:rPr>
        <w:t>sem</w:t>
      </w:r>
      <w:proofErr w:type="spellEnd"/>
      <w:r>
        <w:rPr>
          <w:sz w:val="28"/>
          <w:szCs w:val="28"/>
        </w:rPr>
        <w:t xml:space="preserve"> conversas </w:t>
      </w:r>
      <w:proofErr w:type="spellStart"/>
      <w:r>
        <w:rPr>
          <w:sz w:val="28"/>
          <w:szCs w:val="28"/>
        </w:rPr>
        <w:t>paralelas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silenciosas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olhar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telefones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realizar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multitarefas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perguntar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voltar</w:t>
      </w:r>
      <w:proofErr w:type="spell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apenas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esperamos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minutos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silêncio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lotada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gente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marcantes</w:t>
      </w:r>
      <w:proofErr w:type="spellEnd"/>
      <w:r>
        <w:rPr>
          <w:sz w:val="28"/>
          <w:szCs w:val="28"/>
        </w:rPr>
        <w:t xml:space="preserve"> e é o que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precisam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aprender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fazer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ao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comunicar</w:t>
      </w:r>
      <w:proofErr w:type="spellEnd"/>
      <w:r>
        <w:rPr>
          <w:sz w:val="28"/>
          <w:szCs w:val="28"/>
        </w:rPr>
        <w:t xml:space="preserve"> com </w:t>
      </w:r>
      <w:proofErr w:type="spellStart"/>
      <w:r>
        <w:rPr>
          <w:sz w:val="28"/>
          <w:szCs w:val="28"/>
        </w:rPr>
        <w:t>alguém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não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fala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Saí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só</w:t>
      </w:r>
      <w:proofErr w:type="spellEnd"/>
      <w:r>
        <w:rPr>
          <w:sz w:val="28"/>
          <w:szCs w:val="28"/>
        </w:rPr>
        <w:t xml:space="preserve"> com a </w:t>
      </w:r>
      <w:proofErr w:type="spellStart"/>
      <w:r>
        <w:rPr>
          <w:sz w:val="28"/>
          <w:szCs w:val="28"/>
        </w:rPr>
        <w:t>mente</w:t>
      </w:r>
      <w:proofErr w:type="spellEnd"/>
      <w:r>
        <w:rPr>
          <w:sz w:val="28"/>
          <w:szCs w:val="28"/>
        </w:rPr>
        <w:t xml:space="preserve"> plena, mas </w:t>
      </w:r>
      <w:proofErr w:type="spellStart"/>
      <w:r>
        <w:rPr>
          <w:sz w:val="28"/>
          <w:szCs w:val="28"/>
        </w:rPr>
        <w:t>também</w:t>
      </w:r>
      <w:proofErr w:type="spellEnd"/>
      <w:r>
        <w:rPr>
          <w:sz w:val="28"/>
          <w:szCs w:val="28"/>
        </w:rPr>
        <w:t xml:space="preserve"> com o </w:t>
      </w:r>
      <w:proofErr w:type="spellStart"/>
      <w:r>
        <w:rPr>
          <w:sz w:val="28"/>
          <w:szCs w:val="28"/>
        </w:rPr>
        <w:t>coração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cheio</w:t>
      </w:r>
      <w:proofErr w:type="spellEnd"/>
      <w:r>
        <w:rPr>
          <w:sz w:val="28"/>
          <w:szCs w:val="28"/>
        </w:rPr>
        <w:t>!</w:t>
      </w:r>
    </w:p>
    <w:p w14:paraId="6681BDD6" w14:textId="77777777" w:rsidR="00FC5670" w:rsidRDefault="00FC5670">
      <w:pPr>
        <w:spacing w:line="276" w:lineRule="auto"/>
        <w:jc w:val="both"/>
        <w:rPr>
          <w:sz w:val="28"/>
          <w:szCs w:val="28"/>
        </w:rPr>
      </w:pPr>
    </w:p>
    <w:p w14:paraId="1A5C9D47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Tenho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certeza</w:t>
      </w:r>
      <w:proofErr w:type="spellEnd"/>
      <w:r>
        <w:rPr>
          <w:sz w:val="28"/>
          <w:szCs w:val="28"/>
        </w:rPr>
        <w:t xml:space="preserve"> de que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vocês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histórias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semelhantes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quando</w:t>
      </w:r>
      <w:proofErr w:type="spellEnd"/>
      <w:r>
        <w:rPr>
          <w:sz w:val="28"/>
          <w:szCs w:val="28"/>
        </w:rPr>
        <w:t xml:space="preserve"> as Vibes (</w:t>
      </w:r>
      <w:proofErr w:type="spellStart"/>
      <w:r>
        <w:rPr>
          <w:sz w:val="28"/>
          <w:szCs w:val="28"/>
        </w:rPr>
        <w:t>vibrações</w:t>
      </w:r>
      <w:proofErr w:type="spellEnd"/>
      <w:r>
        <w:rPr>
          <w:sz w:val="28"/>
          <w:szCs w:val="28"/>
        </w:rPr>
        <w:t xml:space="preserve">) da AAC </w:t>
      </w:r>
      <w:proofErr w:type="spellStart"/>
      <w:r>
        <w:rPr>
          <w:sz w:val="28"/>
          <w:szCs w:val="28"/>
        </w:rPr>
        <w:t>eram</w:t>
      </w:r>
      <w:proofErr w:type="spellEnd"/>
      <w:r>
        <w:rPr>
          <w:sz w:val="28"/>
          <w:szCs w:val="28"/>
        </w:rPr>
        <w:t xml:space="preserve"> fortes. No </w:t>
      </w:r>
      <w:proofErr w:type="spellStart"/>
      <w:r>
        <w:rPr>
          <w:sz w:val="28"/>
          <w:szCs w:val="28"/>
        </w:rPr>
        <w:t>próximo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virtual da ISAAC </w:t>
      </w:r>
      <w:proofErr w:type="spellStart"/>
      <w:r>
        <w:rPr>
          <w:sz w:val="28"/>
          <w:szCs w:val="28"/>
        </w:rPr>
        <w:t>poderemos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vivenciá</w:t>
      </w:r>
      <w:proofErr w:type="spellEnd"/>
      <w:r>
        <w:rPr>
          <w:sz w:val="28"/>
          <w:szCs w:val="28"/>
        </w:rPr>
        <w:t xml:space="preserve">-las </w:t>
      </w:r>
      <w:proofErr w:type="spellStart"/>
      <w:r>
        <w:rPr>
          <w:sz w:val="28"/>
          <w:szCs w:val="28"/>
        </w:rPr>
        <w:t>juntos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perca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virtual Vibes of AAC que </w:t>
      </w:r>
      <w:proofErr w:type="spellStart"/>
      <w:r>
        <w:rPr>
          <w:sz w:val="28"/>
          <w:szCs w:val="28"/>
        </w:rPr>
        <w:t>acontecerá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outubro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destacar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Mês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Conscientização</w:t>
      </w:r>
      <w:proofErr w:type="spellEnd"/>
      <w:r>
        <w:rPr>
          <w:sz w:val="28"/>
          <w:szCs w:val="28"/>
        </w:rPr>
        <w:t xml:space="preserve"> da AAC. </w:t>
      </w:r>
      <w:proofErr w:type="spellStart"/>
      <w:r>
        <w:rPr>
          <w:sz w:val="28"/>
          <w:szCs w:val="28"/>
        </w:rPr>
        <w:t>Será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Conferência</w:t>
      </w:r>
      <w:proofErr w:type="spellEnd"/>
      <w:r>
        <w:rPr>
          <w:sz w:val="28"/>
          <w:szCs w:val="28"/>
        </w:rPr>
        <w:t xml:space="preserve"> AAC </w:t>
      </w:r>
      <w:proofErr w:type="spellStart"/>
      <w:r>
        <w:rPr>
          <w:sz w:val="28"/>
          <w:szCs w:val="28"/>
        </w:rPr>
        <w:t>mais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proeminente</w:t>
      </w:r>
      <w:proofErr w:type="spellEnd"/>
      <w:r>
        <w:rPr>
          <w:sz w:val="28"/>
          <w:szCs w:val="28"/>
        </w:rPr>
        <w:t xml:space="preserve"> de 2024, </w:t>
      </w:r>
      <w:proofErr w:type="spellStart"/>
      <w:r>
        <w:rPr>
          <w:sz w:val="28"/>
          <w:szCs w:val="28"/>
        </w:rPr>
        <w:t>imperdível</w:t>
      </w:r>
      <w:proofErr w:type="spellEnd"/>
      <w:r>
        <w:rPr>
          <w:sz w:val="28"/>
          <w:szCs w:val="28"/>
        </w:rPr>
        <w:t xml:space="preserve">. </w:t>
      </w:r>
      <w:hyperlink r:id="rId14">
        <w:r>
          <w:rPr>
            <w:color w:val="0000FF"/>
            <w:sz w:val="28"/>
            <w:szCs w:val="28"/>
            <w:u w:val="single"/>
          </w:rPr>
          <w:t>Registration is open</w:t>
        </w:r>
      </w:hyperlink>
      <w:r>
        <w:rPr>
          <w:sz w:val="28"/>
          <w:szCs w:val="28"/>
        </w:rPr>
        <w:t xml:space="preserve"> As </w:t>
      </w:r>
      <w:proofErr w:type="spellStart"/>
      <w:r>
        <w:rPr>
          <w:sz w:val="28"/>
          <w:szCs w:val="28"/>
        </w:rPr>
        <w:t>inscrições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abertas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há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taxa de </w:t>
      </w:r>
      <w:proofErr w:type="spellStart"/>
      <w:r>
        <w:rPr>
          <w:sz w:val="28"/>
          <w:szCs w:val="28"/>
        </w:rPr>
        <w:t>antecipação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vigor.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palestrantes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incluirão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pessoas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usam</w:t>
      </w:r>
      <w:proofErr w:type="spellEnd"/>
      <w:r>
        <w:rPr>
          <w:sz w:val="28"/>
          <w:szCs w:val="28"/>
        </w:rPr>
        <w:t xml:space="preserve"> AAC, </w:t>
      </w:r>
      <w:proofErr w:type="spellStart"/>
      <w:r>
        <w:rPr>
          <w:sz w:val="28"/>
          <w:szCs w:val="28"/>
        </w:rPr>
        <w:t>pesquisadores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profissionais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educadores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famílias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patrocinadores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muito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Haverá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painéis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discussões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muitas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maneiras</w:t>
      </w:r>
      <w:proofErr w:type="spellEnd"/>
      <w:r>
        <w:rPr>
          <w:sz w:val="28"/>
          <w:szCs w:val="28"/>
        </w:rPr>
        <w:t xml:space="preserve"> de se </w:t>
      </w:r>
      <w:proofErr w:type="spellStart"/>
      <w:r>
        <w:rPr>
          <w:sz w:val="28"/>
          <w:szCs w:val="28"/>
        </w:rPr>
        <w:lastRenderedPageBreak/>
        <w:t>envolver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participar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citar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nomes</w:t>
      </w:r>
      <w:proofErr w:type="spellEnd"/>
      <w:r>
        <w:rPr>
          <w:sz w:val="28"/>
          <w:szCs w:val="28"/>
        </w:rPr>
        <w:t xml:space="preserve">, mas </w:t>
      </w:r>
      <w:proofErr w:type="spellStart"/>
      <w:r>
        <w:rPr>
          <w:sz w:val="28"/>
          <w:szCs w:val="28"/>
        </w:rPr>
        <w:t>aqui</w:t>
      </w:r>
      <w:proofErr w:type="spellEnd"/>
      <w:r>
        <w:rPr>
          <w:sz w:val="28"/>
          <w:szCs w:val="28"/>
        </w:rPr>
        <w:t xml:space="preserve">  </w:t>
      </w:r>
      <w:hyperlink r:id="rId15">
        <w:r>
          <w:rPr>
            <w:color w:val="0000FF"/>
            <w:sz w:val="28"/>
            <w:szCs w:val="28"/>
            <w:u w:val="single"/>
          </w:rPr>
          <w:t>here</w:t>
        </w:r>
      </w:hyperlink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está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lista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você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olhada</w:t>
      </w:r>
      <w:proofErr w:type="spellEnd"/>
      <w:r>
        <w:rPr>
          <w:sz w:val="28"/>
          <w:szCs w:val="28"/>
        </w:rPr>
        <w:t xml:space="preserve"> no site </w:t>
      </w:r>
      <w:proofErr w:type="spellStart"/>
      <w:r>
        <w:rPr>
          <w:sz w:val="28"/>
          <w:szCs w:val="28"/>
        </w:rPr>
        <w:t>quando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visitar</w:t>
      </w:r>
      <w:proofErr w:type="spellEnd"/>
      <w:r>
        <w:rPr>
          <w:sz w:val="28"/>
          <w:szCs w:val="28"/>
        </w:rPr>
        <w:t xml:space="preserve"> para se </w:t>
      </w:r>
      <w:proofErr w:type="spellStart"/>
      <w:r>
        <w:rPr>
          <w:sz w:val="28"/>
          <w:szCs w:val="28"/>
        </w:rPr>
        <w:t>cadastrar</w:t>
      </w:r>
      <w:proofErr w:type="spellEnd"/>
      <w:r>
        <w:rPr>
          <w:sz w:val="28"/>
          <w:szCs w:val="28"/>
        </w:rPr>
        <w:t>.</w:t>
      </w:r>
    </w:p>
    <w:p w14:paraId="6E0A5ACC" w14:textId="77777777" w:rsidR="00FC5670" w:rsidRDefault="00FC5670">
      <w:pPr>
        <w:spacing w:line="276" w:lineRule="auto"/>
        <w:jc w:val="both"/>
        <w:rPr>
          <w:sz w:val="28"/>
          <w:szCs w:val="28"/>
        </w:rPr>
      </w:pPr>
    </w:p>
    <w:p w14:paraId="1E4A322E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Um </w:t>
      </w:r>
      <w:proofErr w:type="spellStart"/>
      <w:r>
        <w:rPr>
          <w:sz w:val="28"/>
          <w:szCs w:val="28"/>
        </w:rPr>
        <w:t>agradecimento</w:t>
      </w:r>
      <w:proofErr w:type="spellEnd"/>
      <w:r>
        <w:rPr>
          <w:sz w:val="28"/>
          <w:szCs w:val="28"/>
        </w:rPr>
        <w:t xml:space="preserve"> especial à </w:t>
      </w:r>
      <w:proofErr w:type="spellStart"/>
      <w:r>
        <w:rPr>
          <w:sz w:val="28"/>
          <w:szCs w:val="28"/>
        </w:rPr>
        <w:t>equipe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trabalhou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sob a </w:t>
      </w:r>
      <w:proofErr w:type="spellStart"/>
      <w:r>
        <w:rPr>
          <w:sz w:val="28"/>
          <w:szCs w:val="28"/>
        </w:rPr>
        <w:t>liderança</w:t>
      </w:r>
      <w:proofErr w:type="spellEnd"/>
      <w:r>
        <w:rPr>
          <w:sz w:val="28"/>
          <w:szCs w:val="28"/>
        </w:rPr>
        <w:t xml:space="preserve"> de Michelle </w:t>
      </w:r>
      <w:proofErr w:type="spellStart"/>
      <w:r>
        <w:rPr>
          <w:sz w:val="28"/>
          <w:szCs w:val="28"/>
        </w:rPr>
        <w:t>Phillipy</w:t>
      </w:r>
      <w:proofErr w:type="spellEnd"/>
      <w:r>
        <w:rPr>
          <w:sz w:val="28"/>
          <w:szCs w:val="28"/>
        </w:rPr>
        <w:t xml:space="preserve"> e Franklin Smith. </w:t>
      </w:r>
      <w:proofErr w:type="spellStart"/>
      <w:r>
        <w:rPr>
          <w:sz w:val="28"/>
          <w:szCs w:val="28"/>
        </w:rPr>
        <w:t>Temos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representação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comitê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Canadá</w:t>
      </w:r>
      <w:proofErr w:type="spellEnd"/>
      <w:r>
        <w:rPr>
          <w:sz w:val="28"/>
          <w:szCs w:val="28"/>
        </w:rPr>
        <w:t xml:space="preserve">, EUA, Israel, </w:t>
      </w:r>
      <w:proofErr w:type="spellStart"/>
      <w:r>
        <w:rPr>
          <w:sz w:val="28"/>
          <w:szCs w:val="28"/>
        </w:rPr>
        <w:t>Itália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Espanha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Noruega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Cingapura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trabalhando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juntos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desenvolver</w:t>
      </w:r>
      <w:proofErr w:type="spellEnd"/>
      <w:r>
        <w:rPr>
          <w:sz w:val="28"/>
          <w:szCs w:val="28"/>
        </w:rPr>
        <w:t xml:space="preserve"> um </w:t>
      </w:r>
      <w:proofErr w:type="spellStart"/>
      <w:r>
        <w:rPr>
          <w:sz w:val="28"/>
          <w:szCs w:val="28"/>
        </w:rPr>
        <w:t>programa</w:t>
      </w:r>
      <w:proofErr w:type="spellEnd"/>
      <w:r>
        <w:rPr>
          <w:sz w:val="28"/>
          <w:szCs w:val="28"/>
        </w:rPr>
        <w:t xml:space="preserve"> forte, </w:t>
      </w:r>
      <w:proofErr w:type="spellStart"/>
      <w:r>
        <w:rPr>
          <w:sz w:val="28"/>
          <w:szCs w:val="28"/>
        </w:rPr>
        <w:t>diversificado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internacional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emocionante</w:t>
      </w:r>
      <w:proofErr w:type="spellEnd"/>
      <w:r>
        <w:rPr>
          <w:sz w:val="28"/>
          <w:szCs w:val="28"/>
        </w:rPr>
        <w:t>.</w:t>
      </w:r>
    </w:p>
    <w:p w14:paraId="1F73E21C" w14:textId="77777777" w:rsidR="00FC5670" w:rsidRDefault="00FC5670">
      <w:pPr>
        <w:spacing w:line="276" w:lineRule="auto"/>
        <w:jc w:val="both"/>
        <w:rPr>
          <w:sz w:val="28"/>
          <w:szCs w:val="28"/>
        </w:rPr>
      </w:pPr>
    </w:p>
    <w:p w14:paraId="3BB60604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Por </w:t>
      </w:r>
      <w:proofErr w:type="spellStart"/>
      <w:r>
        <w:rPr>
          <w:sz w:val="28"/>
          <w:szCs w:val="28"/>
        </w:rPr>
        <w:t>último</w:t>
      </w:r>
      <w:proofErr w:type="spellEnd"/>
      <w:r>
        <w:rPr>
          <w:sz w:val="28"/>
          <w:szCs w:val="28"/>
        </w:rPr>
        <w:t xml:space="preserve">, o </w:t>
      </w:r>
      <w:proofErr w:type="spellStart"/>
      <w:r>
        <w:rPr>
          <w:sz w:val="28"/>
          <w:szCs w:val="28"/>
        </w:rPr>
        <w:t>Conselho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Executivo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anunciou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próxima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Reunião</w:t>
      </w:r>
      <w:proofErr w:type="spellEnd"/>
      <w:r>
        <w:rPr>
          <w:sz w:val="28"/>
          <w:szCs w:val="28"/>
        </w:rPr>
        <w:t xml:space="preserve"> Especial do </w:t>
      </w:r>
      <w:proofErr w:type="spellStart"/>
      <w:r>
        <w:rPr>
          <w:sz w:val="28"/>
          <w:szCs w:val="28"/>
        </w:rPr>
        <w:t>Conselho</w:t>
      </w:r>
      <w:proofErr w:type="spellEnd"/>
      <w:r>
        <w:rPr>
          <w:sz w:val="28"/>
          <w:szCs w:val="28"/>
        </w:rPr>
        <w:t xml:space="preserve"> do ISAAC para 2024 (</w:t>
      </w:r>
      <w:hyperlink r:id="rId16">
        <w:r>
          <w:rPr>
            <w:color w:val="0000FF"/>
            <w:sz w:val="28"/>
            <w:szCs w:val="28"/>
            <w:u w:val="single"/>
          </w:rPr>
          <w:t>2024 Special Meeting</w:t>
        </w:r>
      </w:hyperlink>
      <w:r>
        <w:rPr>
          <w:sz w:val="28"/>
          <w:szCs w:val="28"/>
        </w:rPr>
        <w:t xml:space="preserve"> )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quinta-feira</w:t>
      </w:r>
      <w:proofErr w:type="spellEnd"/>
      <w:r>
        <w:rPr>
          <w:sz w:val="28"/>
          <w:szCs w:val="28"/>
        </w:rPr>
        <w:t xml:space="preserve">, 29 de </w:t>
      </w:r>
      <w:proofErr w:type="spellStart"/>
      <w:r>
        <w:rPr>
          <w:sz w:val="28"/>
          <w:szCs w:val="28"/>
        </w:rPr>
        <w:t>agosto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Isso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realizado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virtualmente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membros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conselho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receberão</w:t>
      </w:r>
      <w:proofErr w:type="spellEnd"/>
      <w:r>
        <w:rPr>
          <w:sz w:val="28"/>
          <w:szCs w:val="28"/>
        </w:rPr>
        <w:t xml:space="preserve"> um </w:t>
      </w:r>
      <w:proofErr w:type="spellStart"/>
      <w:r>
        <w:rPr>
          <w:sz w:val="28"/>
          <w:szCs w:val="28"/>
        </w:rPr>
        <w:t>convite</w:t>
      </w:r>
      <w:proofErr w:type="spellEnd"/>
      <w:r>
        <w:rPr>
          <w:sz w:val="28"/>
          <w:szCs w:val="28"/>
        </w:rPr>
        <w:t xml:space="preserve"> e um link para se </w:t>
      </w:r>
      <w:proofErr w:type="spellStart"/>
      <w:r>
        <w:rPr>
          <w:sz w:val="28"/>
          <w:szCs w:val="28"/>
        </w:rPr>
        <w:t>inscrever</w:t>
      </w:r>
      <w:proofErr w:type="spellEnd"/>
      <w:r>
        <w:rPr>
          <w:sz w:val="28"/>
          <w:szCs w:val="28"/>
        </w:rPr>
        <w:t>.</w:t>
      </w:r>
    </w:p>
    <w:p w14:paraId="5111A9FC" w14:textId="77777777" w:rsidR="00FC5670" w:rsidRDefault="00FC5670">
      <w:pPr>
        <w:spacing w:line="276" w:lineRule="auto"/>
        <w:jc w:val="both"/>
        <w:rPr>
          <w:sz w:val="28"/>
          <w:szCs w:val="28"/>
        </w:rPr>
      </w:pPr>
    </w:p>
    <w:p w14:paraId="469D8B14" w14:textId="2AD4D043" w:rsidR="00FC5670" w:rsidRDefault="00000000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Não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terminar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agradecer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voluntários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tornam</w:t>
      </w:r>
      <w:proofErr w:type="spellEnd"/>
      <w:r>
        <w:rPr>
          <w:sz w:val="28"/>
          <w:szCs w:val="28"/>
        </w:rPr>
        <w:t xml:space="preserve"> o ISAAC </w:t>
      </w:r>
      <w:proofErr w:type="spellStart"/>
      <w:r>
        <w:rPr>
          <w:sz w:val="28"/>
          <w:szCs w:val="28"/>
        </w:rPr>
        <w:t>possível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a Franklin Smith, </w:t>
      </w:r>
      <w:proofErr w:type="spellStart"/>
      <w:r>
        <w:rPr>
          <w:sz w:val="28"/>
          <w:szCs w:val="28"/>
        </w:rPr>
        <w:t>nosso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Executivo</w:t>
      </w:r>
      <w:proofErr w:type="spellEnd"/>
      <w:r>
        <w:rPr>
          <w:sz w:val="28"/>
          <w:szCs w:val="28"/>
        </w:rPr>
        <w:t xml:space="preserve">, e </w:t>
      </w:r>
      <w:proofErr w:type="spellStart"/>
      <w:r>
        <w:rPr>
          <w:sz w:val="28"/>
          <w:szCs w:val="28"/>
        </w:rPr>
        <w:t>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pessoal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escritório</w:t>
      </w:r>
      <w:proofErr w:type="spellEnd"/>
      <w:r>
        <w:rPr>
          <w:sz w:val="28"/>
          <w:szCs w:val="28"/>
        </w:rPr>
        <w:t xml:space="preserve"> do ISAAC. É </w:t>
      </w:r>
      <w:proofErr w:type="spellStart"/>
      <w:r>
        <w:rPr>
          <w:sz w:val="28"/>
          <w:szCs w:val="28"/>
        </w:rPr>
        <w:t>preciso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muito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esforço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serei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eternamente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ser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pequena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parte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mundo</w:t>
      </w:r>
      <w:proofErr w:type="spellEnd"/>
      <w:r>
        <w:rPr>
          <w:sz w:val="28"/>
          <w:szCs w:val="28"/>
        </w:rPr>
        <w:t xml:space="preserve"> ISAAC.</w:t>
      </w:r>
    </w:p>
    <w:p w14:paraId="24ED5196" w14:textId="77777777" w:rsidR="00FC5670" w:rsidRDefault="00FC5670">
      <w:pPr>
        <w:spacing w:line="276" w:lineRule="auto"/>
        <w:rPr>
          <w:sz w:val="28"/>
          <w:szCs w:val="28"/>
        </w:rPr>
      </w:pPr>
    </w:p>
    <w:p w14:paraId="3F5FC0BB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hyperlink r:id="rId17">
        <w:r>
          <w:rPr>
            <w:color w:val="0000FF"/>
            <w:sz w:val="28"/>
            <w:szCs w:val="28"/>
            <w:u w:val="single"/>
          </w:rPr>
          <w:t>Tracy Shepherd</w:t>
        </w:r>
      </w:hyperlink>
    </w:p>
    <w:p w14:paraId="5771AC96" w14:textId="77777777" w:rsidR="00FC5670" w:rsidRDefault="00000000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Presidenta</w:t>
      </w:r>
      <w:proofErr w:type="spellEnd"/>
      <w:r>
        <w:rPr>
          <w:sz w:val="28"/>
          <w:szCs w:val="28"/>
        </w:rPr>
        <w:t xml:space="preserve"> do ISAAC</w:t>
      </w:r>
    </w:p>
    <w:p w14:paraId="3EF6CA7D" w14:textId="77777777" w:rsidR="00FC5670" w:rsidRDefault="00FC5670">
      <w:pPr>
        <w:spacing w:line="276" w:lineRule="auto"/>
        <w:jc w:val="both"/>
        <w:rPr>
          <w:sz w:val="28"/>
          <w:szCs w:val="28"/>
        </w:rPr>
      </w:pPr>
    </w:p>
    <w:sectPr w:rsidR="00FC5670">
      <w:headerReference w:type="default" r:id="rId18"/>
      <w:footerReference w:type="default" r:id="rId19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A2D97" w14:textId="77777777" w:rsidR="00983EF7" w:rsidRDefault="00983EF7">
      <w:r>
        <w:separator/>
      </w:r>
    </w:p>
  </w:endnote>
  <w:endnote w:type="continuationSeparator" w:id="0">
    <w:p w14:paraId="57315B22" w14:textId="77777777" w:rsidR="00983EF7" w:rsidRDefault="00983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4C4A67-DEB1-9146-ABC3-128874AB46E7}"/>
    <w:embedBold r:id="rId2" w:fontKey="{0DEB9231-72B3-8E46-9772-86E66FF0E9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BBAF21-1603-3F45-A5C9-B247240E3BA2}"/>
    <w:embedBold r:id="rId4" w:fontKey="{83774266-382B-604E-91F4-7963F55A0D4D}"/>
    <w:embedItalic r:id="rId5" w:fontKey="{5F838144-F64D-4046-82DD-01A5342B3A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EE66D6C-D6FC-274A-946C-0B2FE1CAB8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62B460C-28AE-FF4C-A469-97F87DA0A7BB}"/>
    <w:embedItalic r:id="rId8" w:fontKey="{6FA26CB7-BE53-7B4B-BAFF-59F2A0ABFF91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2" w:fontKey="{F94F107D-1882-7242-9A54-646128DD1461}"/>
    <w:embedItalic r:id="rId13" w:fontKey="{10001458-9F2C-D64A-B63E-265A1BD69F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7067801-673B-3348-9905-7F23D7CBE2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1E20F" w14:textId="77777777" w:rsidR="00FC56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73099">
      <w:rPr>
        <w:noProof/>
        <w:color w:val="000000"/>
      </w:rPr>
      <w:t>1</w:t>
    </w:r>
    <w:r>
      <w:rPr>
        <w:color w:val="000000"/>
      </w:rPr>
      <w:fldChar w:fldCharType="end"/>
    </w:r>
  </w:p>
  <w:p w14:paraId="2C8A475F" w14:textId="77777777" w:rsidR="00FC5670" w:rsidRDefault="00FC56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9410C" w14:textId="77777777" w:rsidR="00983EF7" w:rsidRDefault="00983EF7">
      <w:r>
        <w:separator/>
      </w:r>
    </w:p>
  </w:footnote>
  <w:footnote w:type="continuationSeparator" w:id="0">
    <w:p w14:paraId="141870F4" w14:textId="77777777" w:rsidR="00983EF7" w:rsidRDefault="00983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95594" w14:textId="77777777" w:rsidR="00FC5670" w:rsidRDefault="00FC56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670"/>
    <w:rsid w:val="00473099"/>
    <w:rsid w:val="006D3703"/>
    <w:rsid w:val="00983EF7"/>
    <w:rsid w:val="00FC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F715F2"/>
  <w15:docId w15:val="{9D02A149-F5BE-1445-92DB-DD4C1614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94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C174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6BA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7271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453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E582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4B74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46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B74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464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1012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81A9D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B3373B"/>
    <w:rPr>
      <w:b/>
      <w:bCs/>
    </w:rPr>
  </w:style>
  <w:style w:type="paragraph" w:customStyle="1" w:styleId="pw-post-body-paragraph">
    <w:name w:val="pw-post-body-paragraph"/>
    <w:basedOn w:val="Normal"/>
    <w:rsid w:val="00B337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ZA" w:eastAsia="en-GB"/>
    </w:rPr>
  </w:style>
  <w:style w:type="character" w:customStyle="1" w:styleId="xt0psk2">
    <w:name w:val="xt0psk2"/>
    <w:basedOn w:val="DefaultParagraphFont"/>
    <w:rsid w:val="005F0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ommunicationfirst.org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5.png"/><Relationship Id="rId12" Type="http://schemas.openxmlformats.org/officeDocument/2006/relationships/hyperlink" Target="https://rerc-aac.psu.edu" TargetMode="External"/><Relationship Id="rId17" Type="http://schemas.openxmlformats.org/officeDocument/2006/relationships/hyperlink" Target="mailto:tshepherd@mail.cepp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isaac-online.org/english/about-isaac/organization/official-meeting-announcement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s://conference.isaac-online.org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onference.isaac-online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Zwd7NJJq6WRqUr/R4o+II38/Yw==">CgMxLjA4AHIhMWxtSTU3d3VkV3dvUUd6cW5zOHhMaWVBYmcwRUg3OExt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788</Words>
  <Characters>4493</Characters>
  <Application>Microsoft Office Word</Application>
  <DocSecurity>0</DocSecurity>
  <Lines>37</Lines>
  <Paragraphs>10</Paragraphs>
  <ScaleCrop>false</ScaleCrop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 Smith</dc:creator>
  <cp:lastModifiedBy>Chloe Leon</cp:lastModifiedBy>
  <cp:revision>2</cp:revision>
  <dcterms:created xsi:type="dcterms:W3CDTF">2023-05-16T14:24:00Z</dcterms:created>
  <dcterms:modified xsi:type="dcterms:W3CDTF">2024-06-17T18:52:00Z</dcterms:modified>
</cp:coreProperties>
</file>